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F3" w:rsidRPr="00682D13" w:rsidRDefault="00FF4FF8" w:rsidP="00FF4FF8">
      <w:pPr>
        <w:pStyle w:val="a4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</w:t>
      </w:r>
      <w:r w:rsidR="00C04BBF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）</w:t>
      </w:r>
    </w:p>
    <w:p w:rsidR="005224F3" w:rsidRPr="00D40E48" w:rsidRDefault="00D616D9">
      <w:pPr>
        <w:jc w:val="center"/>
        <w:rPr>
          <w:rFonts w:ascii="ＭＳ 明朝" w:hAnsi="ＭＳ 明朝"/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参加意向申出書</w:t>
      </w:r>
    </w:p>
    <w:p w:rsidR="005224F3" w:rsidRPr="001046E3" w:rsidRDefault="005224F3">
      <w:pPr>
        <w:pStyle w:val="a4"/>
        <w:jc w:val="center"/>
        <w:rPr>
          <w:rFonts w:ascii="ＭＳ 明朝" w:hAnsi="ＭＳ 明朝"/>
        </w:rPr>
      </w:pPr>
      <w:r w:rsidRPr="00440F18">
        <w:rPr>
          <w:rFonts w:ascii="ＭＳ 明朝" w:hAnsi="ＭＳ 明朝" w:hint="eastAsia"/>
        </w:rPr>
        <w:t xml:space="preserve">　</w:t>
      </w:r>
      <w:r w:rsidRPr="001046E3"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5224F3" w:rsidRPr="001046E3" w:rsidRDefault="001205B1" w:rsidP="007B1897">
      <w:pPr>
        <w:pStyle w:val="a4"/>
        <w:ind w:firstLineChars="2900" w:firstLine="6817"/>
        <w:jc w:val="both"/>
        <w:rPr>
          <w:rFonts w:ascii="ＭＳ 明朝" w:hAnsi="ＭＳ 明朝"/>
        </w:rPr>
      </w:pPr>
      <w:r w:rsidRPr="001046E3">
        <w:rPr>
          <w:rFonts w:ascii="ＭＳ 明朝" w:hAnsi="ＭＳ 明朝" w:hint="eastAsia"/>
        </w:rPr>
        <w:t>2024</w:t>
      </w:r>
      <w:r w:rsidR="005224F3" w:rsidRPr="001046E3">
        <w:rPr>
          <w:rFonts w:ascii="ＭＳ 明朝" w:hAnsi="ＭＳ 明朝" w:hint="eastAsia"/>
        </w:rPr>
        <w:t>年</w:t>
      </w:r>
      <w:r w:rsidR="00FB127E" w:rsidRPr="001046E3">
        <w:rPr>
          <w:rFonts w:ascii="ＭＳ 明朝" w:hAnsi="ＭＳ 明朝" w:hint="eastAsia"/>
        </w:rPr>
        <w:t xml:space="preserve">　　</w:t>
      </w:r>
      <w:r w:rsidR="005224F3" w:rsidRPr="001046E3">
        <w:rPr>
          <w:rFonts w:ascii="ＭＳ 明朝" w:hAnsi="ＭＳ 明朝" w:hint="eastAsia"/>
        </w:rPr>
        <w:t>月</w:t>
      </w:r>
      <w:r w:rsidR="00FB127E" w:rsidRPr="001046E3">
        <w:rPr>
          <w:rFonts w:ascii="ＭＳ 明朝" w:hAnsi="ＭＳ 明朝" w:hint="eastAsia"/>
        </w:rPr>
        <w:t xml:space="preserve">　　</w:t>
      </w:r>
      <w:r w:rsidR="005224F3" w:rsidRPr="001046E3">
        <w:rPr>
          <w:rFonts w:ascii="ＭＳ 明朝" w:hAnsi="ＭＳ 明朝" w:hint="eastAsia"/>
        </w:rPr>
        <w:t>日</w:t>
      </w:r>
    </w:p>
    <w:p w:rsidR="005224F3" w:rsidRPr="001046E3" w:rsidRDefault="005224F3">
      <w:pPr>
        <w:pStyle w:val="a4"/>
        <w:ind w:firstLineChars="2700" w:firstLine="6347"/>
        <w:jc w:val="both"/>
        <w:rPr>
          <w:rFonts w:ascii="ＭＳ 明朝" w:hAnsi="ＭＳ 明朝"/>
        </w:rPr>
      </w:pPr>
    </w:p>
    <w:p w:rsidR="00A15E92" w:rsidRPr="001046E3" w:rsidRDefault="00A15E92">
      <w:pPr>
        <w:ind w:firstLineChars="100" w:firstLine="235"/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公立大学法人札幌市立大学</w:t>
      </w:r>
    </w:p>
    <w:p w:rsidR="005224F3" w:rsidRPr="001046E3" w:rsidRDefault="00A15E92" w:rsidP="00A15E92">
      <w:pPr>
        <w:ind w:firstLineChars="200" w:firstLine="470"/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理事長　　中島　秀之</w:t>
      </w:r>
      <w:r w:rsidR="005224F3" w:rsidRPr="001046E3">
        <w:rPr>
          <w:rFonts w:ascii="ＭＳ 明朝" w:hAnsi="ＭＳ 明朝" w:hint="eastAsia"/>
          <w:sz w:val="24"/>
        </w:rPr>
        <w:t xml:space="preserve">　様</w:t>
      </w:r>
    </w:p>
    <w:p w:rsidR="005224F3" w:rsidRPr="001046E3" w:rsidRDefault="005224F3">
      <w:pPr>
        <w:ind w:firstLineChars="100" w:firstLine="235"/>
        <w:rPr>
          <w:rFonts w:ascii="ＭＳ 明朝" w:hAnsi="ＭＳ 明朝"/>
          <w:sz w:val="24"/>
        </w:rPr>
      </w:pPr>
    </w:p>
    <w:p w:rsidR="005224F3" w:rsidRPr="001046E3" w:rsidRDefault="008019A9" w:rsidP="007B1897">
      <w:pPr>
        <w:ind w:firstLineChars="1700" w:firstLine="3996"/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所　在　地</w:t>
      </w:r>
      <w:r w:rsidR="007B1897" w:rsidRPr="001046E3">
        <w:rPr>
          <w:rFonts w:ascii="ＭＳ 明朝" w:hAnsi="ＭＳ 明朝" w:hint="eastAsia"/>
          <w:sz w:val="24"/>
        </w:rPr>
        <w:t xml:space="preserve">　</w:t>
      </w:r>
    </w:p>
    <w:p w:rsidR="005224F3" w:rsidRPr="001046E3" w:rsidRDefault="005224F3">
      <w:pPr>
        <w:ind w:firstLineChars="1900" w:firstLine="4466"/>
        <w:rPr>
          <w:rFonts w:ascii="ＭＳ 明朝" w:hAnsi="ＭＳ 明朝"/>
          <w:sz w:val="24"/>
        </w:rPr>
      </w:pPr>
    </w:p>
    <w:p w:rsidR="005224F3" w:rsidRPr="001046E3" w:rsidRDefault="005224F3" w:rsidP="007B1897">
      <w:pPr>
        <w:ind w:firstLineChars="1700" w:firstLine="3996"/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社名</w:t>
      </w:r>
      <w:r w:rsidR="00C3777D" w:rsidRPr="001046E3">
        <w:rPr>
          <w:rFonts w:ascii="ＭＳ 明朝" w:hAnsi="ＭＳ 明朝" w:hint="eastAsia"/>
          <w:sz w:val="24"/>
        </w:rPr>
        <w:t xml:space="preserve">・団体名　</w:t>
      </w:r>
      <w:r w:rsidR="007B1897" w:rsidRPr="001046E3">
        <w:rPr>
          <w:rFonts w:ascii="ＭＳ 明朝" w:hAnsi="ＭＳ 明朝" w:hint="eastAsia"/>
          <w:sz w:val="24"/>
        </w:rPr>
        <w:t xml:space="preserve">　</w:t>
      </w:r>
    </w:p>
    <w:p w:rsidR="005224F3" w:rsidRPr="001046E3" w:rsidRDefault="005224F3">
      <w:pPr>
        <w:ind w:firstLineChars="1900" w:firstLine="4466"/>
        <w:rPr>
          <w:rFonts w:ascii="ＭＳ 明朝" w:hAnsi="ＭＳ 明朝"/>
          <w:sz w:val="24"/>
        </w:rPr>
      </w:pPr>
    </w:p>
    <w:p w:rsidR="005224F3" w:rsidRPr="001046E3" w:rsidRDefault="005224F3" w:rsidP="007B1897">
      <w:pPr>
        <w:ind w:firstLineChars="1700" w:firstLine="3996"/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代　表　者</w:t>
      </w:r>
      <w:r w:rsidR="007B1897" w:rsidRPr="001046E3">
        <w:rPr>
          <w:rFonts w:ascii="ＭＳ 明朝" w:hAnsi="ＭＳ 明朝" w:hint="eastAsia"/>
          <w:sz w:val="24"/>
        </w:rPr>
        <w:t xml:space="preserve">　</w:t>
      </w:r>
      <w:r w:rsidR="00FB127E" w:rsidRPr="001046E3">
        <w:rPr>
          <w:rFonts w:ascii="ＭＳ 明朝" w:hAnsi="ＭＳ 明朝" w:hint="eastAsia"/>
          <w:sz w:val="24"/>
        </w:rPr>
        <w:t xml:space="preserve">　　　　　　　　　　　　</w:t>
      </w:r>
      <w:r w:rsidRPr="001046E3">
        <w:rPr>
          <w:rFonts w:ascii="ＭＳ 明朝" w:hAnsi="ＭＳ 明朝" w:hint="eastAsia"/>
          <w:sz w:val="24"/>
        </w:rPr>
        <w:t xml:space="preserve">　　</w:t>
      </w:r>
      <w:r w:rsidR="008019A9" w:rsidRPr="001046E3">
        <w:rPr>
          <w:rFonts w:ascii="ＭＳ 明朝" w:hAnsi="ＭＳ 明朝" w:hint="eastAsia"/>
          <w:sz w:val="24"/>
        </w:rPr>
        <w:t xml:space="preserve">　</w:t>
      </w:r>
      <w:r w:rsidRPr="001046E3">
        <w:rPr>
          <w:rFonts w:ascii="ＭＳ 明朝" w:hAnsi="ＭＳ 明朝" w:hint="eastAsia"/>
          <w:sz w:val="18"/>
          <w:szCs w:val="18"/>
        </w:rPr>
        <w:t>印</w:t>
      </w:r>
    </w:p>
    <w:p w:rsidR="005224F3" w:rsidRPr="001046E3" w:rsidRDefault="005224F3">
      <w:pPr>
        <w:rPr>
          <w:rFonts w:ascii="ＭＳ 明朝" w:hAnsi="ＭＳ 明朝"/>
          <w:sz w:val="24"/>
        </w:rPr>
      </w:pPr>
    </w:p>
    <w:p w:rsidR="005224F3" w:rsidRPr="001046E3" w:rsidRDefault="005224F3">
      <w:pPr>
        <w:rPr>
          <w:rFonts w:ascii="ＭＳ 明朝" w:hAnsi="ＭＳ 明朝"/>
          <w:sz w:val="24"/>
        </w:rPr>
      </w:pPr>
    </w:p>
    <w:p w:rsidR="005224F3" w:rsidRPr="001046E3" w:rsidRDefault="005224F3">
      <w:pPr>
        <w:ind w:firstLineChars="100" w:firstLine="235"/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下記業務</w:t>
      </w:r>
      <w:r w:rsidR="00D616D9" w:rsidRPr="001046E3">
        <w:rPr>
          <w:rFonts w:ascii="ＭＳ 明朝" w:hAnsi="ＭＳ 明朝" w:hint="eastAsia"/>
          <w:sz w:val="24"/>
        </w:rPr>
        <w:t>の公募型企画競争について</w:t>
      </w:r>
      <w:r w:rsidR="00117BA5" w:rsidRPr="001046E3">
        <w:rPr>
          <w:rFonts w:ascii="ＭＳ 明朝" w:hAnsi="ＭＳ 明朝" w:hint="eastAsia"/>
          <w:sz w:val="24"/>
        </w:rPr>
        <w:t>、</w:t>
      </w:r>
      <w:r w:rsidR="00D616D9" w:rsidRPr="001046E3">
        <w:rPr>
          <w:rFonts w:ascii="ＭＳ 明朝" w:hAnsi="ＭＳ 明朝" w:hint="eastAsia"/>
          <w:sz w:val="24"/>
        </w:rPr>
        <w:t>参加を希望し、</w:t>
      </w:r>
      <w:r w:rsidR="00D40E48" w:rsidRPr="001046E3">
        <w:rPr>
          <w:rFonts w:ascii="ＭＳ 明朝" w:hAnsi="ＭＳ 明朝" w:hint="eastAsia"/>
          <w:sz w:val="24"/>
        </w:rPr>
        <w:t>別添のとおり</w:t>
      </w:r>
      <w:r w:rsidR="00D616D9" w:rsidRPr="001046E3">
        <w:rPr>
          <w:rFonts w:ascii="ＭＳ 明朝" w:hAnsi="ＭＳ 明朝" w:hint="eastAsia"/>
          <w:sz w:val="24"/>
        </w:rPr>
        <w:t>必要書類を</w:t>
      </w:r>
      <w:r w:rsidRPr="001046E3">
        <w:rPr>
          <w:rFonts w:ascii="ＭＳ 明朝" w:hAnsi="ＭＳ 明朝" w:hint="eastAsia"/>
          <w:sz w:val="24"/>
        </w:rPr>
        <w:t>提出します。</w:t>
      </w:r>
    </w:p>
    <w:p w:rsidR="005224F3" w:rsidRPr="001046E3" w:rsidRDefault="008318F3">
      <w:pPr>
        <w:ind w:firstLineChars="100" w:firstLine="235"/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なお、申請者は</w:t>
      </w:r>
      <w:r w:rsidR="000723B0" w:rsidRPr="001046E3">
        <w:rPr>
          <w:rFonts w:ascii="ＭＳ 明朝" w:hAnsi="ＭＳ 明朝" w:hint="eastAsia"/>
          <w:sz w:val="24"/>
        </w:rPr>
        <w:t>公募型企画競争の公告に規定</w:t>
      </w:r>
      <w:r w:rsidRPr="001046E3">
        <w:rPr>
          <w:rFonts w:ascii="ＭＳ 明朝" w:hAnsi="ＭＳ 明朝" w:hint="eastAsia"/>
          <w:sz w:val="24"/>
        </w:rPr>
        <w:t>する参加資格を全て満たす者であることを誓約します。</w:t>
      </w:r>
    </w:p>
    <w:p w:rsidR="005224F3" w:rsidRPr="001046E3" w:rsidRDefault="005224F3" w:rsidP="00793FCD">
      <w:pPr>
        <w:rPr>
          <w:rFonts w:ascii="ＭＳ 明朝" w:hAnsi="ＭＳ 明朝"/>
          <w:sz w:val="24"/>
        </w:rPr>
      </w:pPr>
    </w:p>
    <w:p w:rsidR="008318F3" w:rsidRPr="00440F18" w:rsidRDefault="008318F3" w:rsidP="00793FCD">
      <w:pPr>
        <w:rPr>
          <w:rFonts w:ascii="ＭＳ 明朝" w:hAnsi="ＭＳ 明朝"/>
          <w:sz w:val="24"/>
        </w:rPr>
      </w:pPr>
    </w:p>
    <w:p w:rsidR="005224F3" w:rsidRPr="00440F18" w:rsidRDefault="005224F3">
      <w:pPr>
        <w:pStyle w:val="a3"/>
        <w:rPr>
          <w:rFonts w:ascii="ＭＳ 明朝" w:hAnsi="ＭＳ 明朝"/>
        </w:rPr>
      </w:pPr>
      <w:r w:rsidRPr="00440F18">
        <w:rPr>
          <w:rFonts w:ascii="ＭＳ 明朝" w:hAnsi="ＭＳ 明朝" w:hint="eastAsia"/>
        </w:rPr>
        <w:t>記</w:t>
      </w:r>
    </w:p>
    <w:p w:rsidR="005224F3" w:rsidRPr="00440F18" w:rsidRDefault="005224F3">
      <w:pPr>
        <w:rPr>
          <w:rFonts w:ascii="ＭＳ 明朝" w:hAnsi="ＭＳ 明朝"/>
        </w:rPr>
      </w:pPr>
    </w:p>
    <w:p w:rsidR="005224F3" w:rsidRPr="00440F18" w:rsidRDefault="005224F3">
      <w:pPr>
        <w:rPr>
          <w:rFonts w:ascii="ＭＳ 明朝" w:hAnsi="ＭＳ 明朝"/>
        </w:rPr>
      </w:pPr>
    </w:p>
    <w:p w:rsidR="005224F3" w:rsidRPr="001046E3" w:rsidRDefault="005224F3">
      <w:pPr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１　業務の名称</w:t>
      </w:r>
    </w:p>
    <w:p w:rsidR="005224F3" w:rsidRPr="001046E3" w:rsidRDefault="008019A9">
      <w:pPr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 xml:space="preserve">　　</w:t>
      </w:r>
      <w:r w:rsidR="00B83F2F" w:rsidRPr="001046E3">
        <w:rPr>
          <w:rFonts w:ascii="ＭＳ 明朝" w:hAnsi="ＭＳ 明朝" w:hint="eastAsia"/>
          <w:sz w:val="24"/>
        </w:rPr>
        <w:t>2</w:t>
      </w:r>
      <w:r w:rsidR="001205B1" w:rsidRPr="001046E3">
        <w:rPr>
          <w:rFonts w:ascii="ＭＳ 明朝" w:hAnsi="ＭＳ 明朝" w:hint="eastAsia"/>
          <w:sz w:val="24"/>
        </w:rPr>
        <w:t>024</w:t>
      </w:r>
      <w:r w:rsidR="00B83F2F" w:rsidRPr="001046E3">
        <w:rPr>
          <w:rFonts w:ascii="ＭＳ 明朝" w:hAnsi="ＭＳ 明朝" w:hint="eastAsia"/>
          <w:sz w:val="24"/>
        </w:rPr>
        <w:t>年度</w:t>
      </w:r>
      <w:r w:rsidR="00A15E92" w:rsidRPr="001046E3">
        <w:rPr>
          <w:rFonts w:ascii="ＭＳ 明朝" w:hAnsi="ＭＳ 明朝" w:hint="eastAsia"/>
          <w:sz w:val="24"/>
        </w:rPr>
        <w:t>公立大学法人札幌市立大学会計監査人業務</w:t>
      </w:r>
    </w:p>
    <w:p w:rsidR="00047AC6" w:rsidRPr="001046E3" w:rsidRDefault="00047AC6">
      <w:pPr>
        <w:rPr>
          <w:rFonts w:ascii="ＭＳ 明朝" w:hAnsi="ＭＳ 明朝"/>
          <w:sz w:val="24"/>
        </w:rPr>
      </w:pPr>
    </w:p>
    <w:p w:rsidR="005224F3" w:rsidRPr="001046E3" w:rsidRDefault="00134723">
      <w:pPr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>２　添付書類</w:t>
      </w:r>
    </w:p>
    <w:p w:rsidR="003C1FDA" w:rsidRPr="001046E3" w:rsidRDefault="00134723">
      <w:pPr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 xml:space="preserve">　(1)</w:t>
      </w:r>
      <w:r w:rsidR="00C60F6A" w:rsidRPr="001046E3">
        <w:rPr>
          <w:rFonts w:ascii="ＭＳ 明朝" w:hAnsi="ＭＳ 明朝" w:hint="eastAsia"/>
          <w:sz w:val="24"/>
        </w:rPr>
        <w:t xml:space="preserve"> </w:t>
      </w:r>
      <w:bookmarkStart w:id="1" w:name="_Hlk161317577"/>
      <w:r w:rsidR="003C1FDA" w:rsidRPr="001046E3">
        <w:rPr>
          <w:rFonts w:ascii="ＭＳ 明朝" w:hAnsi="ＭＳ 明朝" w:hint="eastAsia"/>
          <w:sz w:val="24"/>
        </w:rPr>
        <w:t>直近１期分の貸借対照表、損益計算書</w:t>
      </w:r>
      <w:bookmarkEnd w:id="1"/>
    </w:p>
    <w:p w:rsidR="00134723" w:rsidRPr="001046E3" w:rsidRDefault="003C1FDA" w:rsidP="003C1FDA">
      <w:pPr>
        <w:rPr>
          <w:rFonts w:ascii="ＭＳ 明朝" w:hAnsi="ＭＳ 明朝"/>
          <w:sz w:val="24"/>
        </w:rPr>
      </w:pPr>
      <w:r w:rsidRPr="001046E3">
        <w:rPr>
          <w:rFonts w:ascii="ＭＳ 明朝" w:hAnsi="ＭＳ 明朝" w:hint="eastAsia"/>
          <w:sz w:val="24"/>
        </w:rPr>
        <w:t xml:space="preserve">　(2) </w:t>
      </w:r>
      <w:r w:rsidR="00A15E92" w:rsidRPr="001046E3">
        <w:rPr>
          <w:rFonts w:ascii="ＭＳ 明朝" w:hAnsi="ＭＳ 明朝" w:hint="eastAsia"/>
          <w:sz w:val="24"/>
        </w:rPr>
        <w:t>企画提案書（様式自由)</w:t>
      </w:r>
    </w:p>
    <w:p w:rsidR="00C60F6A" w:rsidRDefault="001347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</w:t>
      </w:r>
      <w:r w:rsidR="003C1FDA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 xml:space="preserve">) </w:t>
      </w:r>
      <w:r w:rsidR="00A15E92">
        <w:rPr>
          <w:rFonts w:ascii="ＭＳ 明朝" w:hAnsi="ＭＳ 明朝" w:hint="eastAsia"/>
          <w:sz w:val="24"/>
        </w:rPr>
        <w:t>その他（　　　　　　　）</w:t>
      </w:r>
    </w:p>
    <w:p w:rsidR="00C3777D" w:rsidRDefault="00C3777D" w:rsidP="00A15E92">
      <w:pPr>
        <w:rPr>
          <w:rFonts w:ascii="ＭＳ 明朝" w:hAnsi="ＭＳ 明朝"/>
          <w:sz w:val="24"/>
        </w:rPr>
      </w:pPr>
    </w:p>
    <w:p w:rsidR="005224F3" w:rsidRPr="00C3777D" w:rsidRDefault="005224F3">
      <w:pPr>
        <w:rPr>
          <w:rFonts w:ascii="ＭＳ 明朝" w:hAnsi="ＭＳ 明朝"/>
          <w:sz w:val="24"/>
        </w:rPr>
      </w:pPr>
    </w:p>
    <w:p w:rsidR="005224F3" w:rsidRPr="00440F18" w:rsidRDefault="005224F3">
      <w:pPr>
        <w:rPr>
          <w:rFonts w:ascii="ＭＳ 明朝" w:hAnsi="ＭＳ 明朝"/>
          <w:sz w:val="24"/>
        </w:rPr>
      </w:pPr>
    </w:p>
    <w:p w:rsidR="00C04BBF" w:rsidRPr="00DD7155" w:rsidRDefault="00C04BBF" w:rsidP="00C04BBF">
      <w:pPr>
        <w:ind w:leftChars="1600" w:left="3281" w:firstLineChars="1200" w:firstLine="2461"/>
        <w:rPr>
          <w:rFonts w:ascii="ＭＳ 明朝" w:hAnsi="ＭＳ 明朝"/>
        </w:rPr>
      </w:pPr>
      <w:r w:rsidRPr="00DD7155">
        <w:rPr>
          <w:rFonts w:ascii="ＭＳ 明朝" w:hAnsi="ＭＳ 明朝" w:hint="eastAsia"/>
        </w:rPr>
        <w:t>（担当者）部　署：</w:t>
      </w:r>
    </w:p>
    <w:p w:rsidR="00C04BBF" w:rsidRPr="00DD7155" w:rsidRDefault="00C04BBF" w:rsidP="00C04BBF">
      <w:pPr>
        <w:ind w:leftChars="2100" w:left="4306" w:firstLineChars="1200" w:firstLine="2461"/>
        <w:jc w:val="left"/>
        <w:rPr>
          <w:rFonts w:ascii="ＭＳ 明朝" w:hAnsi="ＭＳ 明朝"/>
        </w:rPr>
      </w:pPr>
      <w:r w:rsidRPr="00DD7155">
        <w:rPr>
          <w:rFonts w:ascii="ＭＳ 明朝" w:hAnsi="ＭＳ 明朝" w:hint="eastAsia"/>
        </w:rPr>
        <w:t>氏　名：</w:t>
      </w:r>
    </w:p>
    <w:p w:rsidR="00C04BBF" w:rsidRPr="00DD7155" w:rsidRDefault="00C04BBF" w:rsidP="00C04BBF">
      <w:pPr>
        <w:ind w:leftChars="2100" w:left="4306" w:firstLineChars="1200" w:firstLine="2461"/>
        <w:jc w:val="left"/>
        <w:rPr>
          <w:rFonts w:ascii="ＭＳ 明朝" w:hAnsi="ＭＳ 明朝"/>
        </w:rPr>
      </w:pPr>
      <w:r w:rsidRPr="00DD7155">
        <w:rPr>
          <w:rFonts w:ascii="ＭＳ 明朝" w:hAnsi="ＭＳ 明朝" w:hint="eastAsia"/>
        </w:rPr>
        <w:t>電話番号：</w:t>
      </w:r>
    </w:p>
    <w:p w:rsidR="005224F3" w:rsidRPr="00DD7155" w:rsidRDefault="00C04BBF" w:rsidP="00C04BBF">
      <w:pPr>
        <w:ind w:leftChars="2100" w:left="4306" w:firstLineChars="1200" w:firstLine="2461"/>
        <w:jc w:val="left"/>
        <w:rPr>
          <w:rFonts w:ascii="ＭＳ 明朝" w:hAnsi="ＭＳ 明朝"/>
        </w:rPr>
      </w:pPr>
      <w:r w:rsidRPr="00DD7155">
        <w:rPr>
          <w:rFonts w:ascii="ＭＳ 明朝" w:hAnsi="ＭＳ 明朝" w:hint="eastAsia"/>
        </w:rPr>
        <w:t>Ｅ-mail：</w:t>
      </w:r>
    </w:p>
    <w:sectPr w:rsidR="005224F3" w:rsidRPr="00DD7155" w:rsidSect="007571E5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992" w:rsidRDefault="00620992" w:rsidP="004E4800">
      <w:r>
        <w:separator/>
      </w:r>
    </w:p>
  </w:endnote>
  <w:endnote w:type="continuationSeparator" w:id="0">
    <w:p w:rsidR="00620992" w:rsidRDefault="00620992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992" w:rsidRDefault="00620992" w:rsidP="004E4800">
      <w:r>
        <w:separator/>
      </w:r>
    </w:p>
  </w:footnote>
  <w:footnote w:type="continuationSeparator" w:id="0">
    <w:p w:rsidR="00620992" w:rsidRDefault="00620992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47AC6"/>
    <w:rsid w:val="000723B0"/>
    <w:rsid w:val="00080BDB"/>
    <w:rsid w:val="001046E3"/>
    <w:rsid w:val="00117BA5"/>
    <w:rsid w:val="001205B1"/>
    <w:rsid w:val="001327E2"/>
    <w:rsid w:val="00134723"/>
    <w:rsid w:val="0019107C"/>
    <w:rsid w:val="001A1A03"/>
    <w:rsid w:val="001E42B1"/>
    <w:rsid w:val="001F30C0"/>
    <w:rsid w:val="00221300"/>
    <w:rsid w:val="00333B3B"/>
    <w:rsid w:val="00354BE7"/>
    <w:rsid w:val="00357EA6"/>
    <w:rsid w:val="00361831"/>
    <w:rsid w:val="003652F5"/>
    <w:rsid w:val="00367157"/>
    <w:rsid w:val="003C1FDA"/>
    <w:rsid w:val="003D5C59"/>
    <w:rsid w:val="00406067"/>
    <w:rsid w:val="00427B30"/>
    <w:rsid w:val="00434D46"/>
    <w:rsid w:val="00440F18"/>
    <w:rsid w:val="00481D69"/>
    <w:rsid w:val="00481E83"/>
    <w:rsid w:val="004827CD"/>
    <w:rsid w:val="004848E0"/>
    <w:rsid w:val="00495296"/>
    <w:rsid w:val="004C0666"/>
    <w:rsid w:val="004C134A"/>
    <w:rsid w:val="004C7E31"/>
    <w:rsid w:val="004E4800"/>
    <w:rsid w:val="004F1858"/>
    <w:rsid w:val="005009ED"/>
    <w:rsid w:val="005224F3"/>
    <w:rsid w:val="0056423A"/>
    <w:rsid w:val="0057483C"/>
    <w:rsid w:val="0059038C"/>
    <w:rsid w:val="005A5A6B"/>
    <w:rsid w:val="005C6ECB"/>
    <w:rsid w:val="00602BD7"/>
    <w:rsid w:val="00620992"/>
    <w:rsid w:val="006534EE"/>
    <w:rsid w:val="0067796E"/>
    <w:rsid w:val="00682D13"/>
    <w:rsid w:val="00687582"/>
    <w:rsid w:val="00692006"/>
    <w:rsid w:val="0069461A"/>
    <w:rsid w:val="006C5B7E"/>
    <w:rsid w:val="00733324"/>
    <w:rsid w:val="007546F9"/>
    <w:rsid w:val="007571E5"/>
    <w:rsid w:val="00761CEA"/>
    <w:rsid w:val="007718C5"/>
    <w:rsid w:val="007734C9"/>
    <w:rsid w:val="00793FCD"/>
    <w:rsid w:val="007B1897"/>
    <w:rsid w:val="007C1582"/>
    <w:rsid w:val="007C47C5"/>
    <w:rsid w:val="007C6933"/>
    <w:rsid w:val="007D26BB"/>
    <w:rsid w:val="007D30FE"/>
    <w:rsid w:val="007E4593"/>
    <w:rsid w:val="008019A9"/>
    <w:rsid w:val="008040F8"/>
    <w:rsid w:val="00810E6E"/>
    <w:rsid w:val="008318F3"/>
    <w:rsid w:val="008B05B1"/>
    <w:rsid w:val="008D41FD"/>
    <w:rsid w:val="009046C7"/>
    <w:rsid w:val="00927B17"/>
    <w:rsid w:val="00933F40"/>
    <w:rsid w:val="00974FD6"/>
    <w:rsid w:val="009843A5"/>
    <w:rsid w:val="00992F3E"/>
    <w:rsid w:val="0099370F"/>
    <w:rsid w:val="009A1CA7"/>
    <w:rsid w:val="009D198D"/>
    <w:rsid w:val="009D1AFF"/>
    <w:rsid w:val="00A13F4C"/>
    <w:rsid w:val="00A15E92"/>
    <w:rsid w:val="00A242B6"/>
    <w:rsid w:val="00A6255E"/>
    <w:rsid w:val="00A72797"/>
    <w:rsid w:val="00A97C7A"/>
    <w:rsid w:val="00AA0E47"/>
    <w:rsid w:val="00AA7D4E"/>
    <w:rsid w:val="00AB0290"/>
    <w:rsid w:val="00AD5BEF"/>
    <w:rsid w:val="00B1313F"/>
    <w:rsid w:val="00B2347E"/>
    <w:rsid w:val="00B73FA5"/>
    <w:rsid w:val="00B83F2F"/>
    <w:rsid w:val="00BD54C2"/>
    <w:rsid w:val="00BF21DA"/>
    <w:rsid w:val="00BF5C80"/>
    <w:rsid w:val="00C04BBF"/>
    <w:rsid w:val="00C256E7"/>
    <w:rsid w:val="00C3777D"/>
    <w:rsid w:val="00C51D50"/>
    <w:rsid w:val="00C5417A"/>
    <w:rsid w:val="00C60F6A"/>
    <w:rsid w:val="00C745C9"/>
    <w:rsid w:val="00CB0348"/>
    <w:rsid w:val="00CB0D05"/>
    <w:rsid w:val="00CB5BE9"/>
    <w:rsid w:val="00CC717F"/>
    <w:rsid w:val="00D267B0"/>
    <w:rsid w:val="00D40E48"/>
    <w:rsid w:val="00D616D9"/>
    <w:rsid w:val="00D64B2A"/>
    <w:rsid w:val="00DA53B0"/>
    <w:rsid w:val="00DB5FF8"/>
    <w:rsid w:val="00DD7155"/>
    <w:rsid w:val="00DF092E"/>
    <w:rsid w:val="00DF490D"/>
    <w:rsid w:val="00E06DC5"/>
    <w:rsid w:val="00E43060"/>
    <w:rsid w:val="00EA5BEB"/>
    <w:rsid w:val="00ED0FC2"/>
    <w:rsid w:val="00ED53C7"/>
    <w:rsid w:val="00EF1BC7"/>
    <w:rsid w:val="00F04C58"/>
    <w:rsid w:val="00F23052"/>
    <w:rsid w:val="00F47252"/>
    <w:rsid w:val="00F67C5B"/>
    <w:rsid w:val="00F72248"/>
    <w:rsid w:val="00F95874"/>
    <w:rsid w:val="00F9676A"/>
    <w:rsid w:val="00F97081"/>
    <w:rsid w:val="00F97DE6"/>
    <w:rsid w:val="00FB127E"/>
    <w:rsid w:val="00FE09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EFEDD-2D19-49A0-81D2-318521FE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  <w:style w:type="paragraph" w:styleId="a9">
    <w:name w:val="Balloon Text"/>
    <w:basedOn w:val="a"/>
    <w:link w:val="aa"/>
    <w:rsid w:val="00B83F2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83F2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58E9ED74875F41A48797853634C49E" ma:contentTypeVersion="12" ma:contentTypeDescription="新しいドキュメントを作成します。" ma:contentTypeScope="" ma:versionID="2a492c8b872606b05944b28f732448fa">
  <xsd:schema xmlns:xsd="http://www.w3.org/2001/XMLSchema" xmlns:xs="http://www.w3.org/2001/XMLSchema" xmlns:p="http://schemas.microsoft.com/office/2006/metadata/properties" xmlns:ns2="b75ad93c-8f04-4a0f-9f36-6fde3882f45c" xmlns:ns3="7e144de6-610d-4e45-a32e-0b288dd20b30" targetNamespace="http://schemas.microsoft.com/office/2006/metadata/properties" ma:root="true" ma:fieldsID="db453e7da3e33a3fe026682f990933fc" ns2:_="" ns3:_="">
    <xsd:import namespace="b75ad93c-8f04-4a0f-9f36-6fde3882f45c"/>
    <xsd:import namespace="7e144de6-610d-4e45-a32e-0b288dd20b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ad93c-8f04-4a0f-9f36-6fde3882f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44de6-610d-4e45-a32e-0b288dd2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94F4F-18BC-4D9A-9C0D-0A9900F32F24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7e144de6-610d-4e45-a32e-0b288dd20b30"/>
    <ds:schemaRef ds:uri="http://purl.org/dc/elements/1.1/"/>
    <ds:schemaRef ds:uri="http://schemas.microsoft.com/office/2006/documentManagement/types"/>
    <ds:schemaRef ds:uri="b75ad93c-8f04-4a0f-9f36-6fde3882f45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45B1CD-9443-4214-8B99-E591E7209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1E67E-DE40-4E2E-882C-66A3D15A7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ad93c-8f04-4a0f-9f36-6fde3882f45c"/>
    <ds:schemaRef ds:uri="7e144de6-610d-4e45-a32e-0b288dd20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佐藤 弘樹</cp:lastModifiedBy>
  <cp:revision>5</cp:revision>
  <cp:lastPrinted>2015-08-24T07:00:00Z</cp:lastPrinted>
  <dcterms:created xsi:type="dcterms:W3CDTF">2024-04-07T23:56:00Z</dcterms:created>
  <dcterms:modified xsi:type="dcterms:W3CDTF">2024-04-25T06:20:00Z</dcterms:modified>
</cp:coreProperties>
</file>